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6A64A" w14:textId="6741B206" w:rsidR="00DF6962" w:rsidRPr="00067C9E" w:rsidRDefault="00067C9E" w:rsidP="00067C9E">
      <w:r w:rsidRPr="00067C9E">
        <w:t>Seeking Concurrence (Friday vote to get on the agenda; Saturday vote to adopt):</w:t>
      </w:r>
      <w:r w:rsidRPr="00067C9E">
        <w:br/>
      </w:r>
      <w:r w:rsidRPr="00067C9E">
        <w:br/>
        <w:t>  - Privatization – LWVNYS (4:10)</w:t>
      </w:r>
      <w:r w:rsidRPr="00067C9E">
        <w:br/>
        <w:t>  - Religious Freedom – LWV Colorado (13:55)</w:t>
      </w:r>
      <w:r w:rsidRPr="00067C9E">
        <w:br/>
      </w:r>
      <w:r w:rsidRPr="00067C9E">
        <w:br/>
        <w:t>Study:</w:t>
      </w:r>
      <w:r>
        <w:t xml:space="preserve"> did not pass </w:t>
      </w:r>
      <w:r w:rsidRPr="00067C9E">
        <w:br/>
      </w:r>
      <w:r w:rsidRPr="00067C9E">
        <w:br/>
        <w:t>  - Monetary Study – LWV of Athens County, Ohio (44:15). They are requesting a two-year study from LWVUS. There is a breakout session at the convention on June 26, 2026, at 7:00 AM.</w:t>
      </w:r>
      <w:r w:rsidRPr="00067C9E">
        <w:br/>
      </w:r>
      <w:r w:rsidRPr="00067C9E">
        <w:br/>
      </w:r>
      <w:proofErr w:type="gramStart"/>
      <w:r w:rsidRPr="00067C9E">
        <w:t>Resolution</w:t>
      </w:r>
      <w:r>
        <w:t xml:space="preserve">  (</w:t>
      </w:r>
      <w:proofErr w:type="gramEnd"/>
      <w:r>
        <w:t>5)</w:t>
      </w:r>
      <w:r w:rsidRPr="00067C9E">
        <w:t>:</w:t>
      </w:r>
      <w:r w:rsidRPr="00067C9E">
        <w:br/>
      </w:r>
      <w:r w:rsidRPr="00067C9E">
        <w:br/>
        <w:t>  - One Person, One Vote – LWV Oregon (31:50). The vote is scheduled for Saturday.</w:t>
      </w:r>
    </w:p>
    <w:sectPr w:rsidR="00DF6962" w:rsidRPr="00067C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C9E"/>
    <w:rsid w:val="00067C9E"/>
    <w:rsid w:val="004543E4"/>
    <w:rsid w:val="004D3DF3"/>
    <w:rsid w:val="00970C09"/>
    <w:rsid w:val="00A070C5"/>
    <w:rsid w:val="00D642C9"/>
    <w:rsid w:val="00DF6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FD69B6"/>
  <w15:chartTrackingRefBased/>
  <w15:docId w15:val="{0688F5ED-C6A1-4C07-B701-AB4AA2089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7C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7C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7C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7C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7C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7C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7C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7C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7C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7C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7C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7C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7C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7C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7C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7C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7C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7C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7C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7C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7C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7C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7C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7C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7C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7C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7C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7C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7C9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373</Characters>
  <Application>Microsoft Office Word</Application>
  <DocSecurity>0</DocSecurity>
  <Lines>14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Kuhns</dc:creator>
  <cp:keywords/>
  <dc:description/>
  <cp:lastModifiedBy>Ann Kuhns</cp:lastModifiedBy>
  <cp:revision>1</cp:revision>
  <dcterms:created xsi:type="dcterms:W3CDTF">2026-07-01T16:38:00Z</dcterms:created>
  <dcterms:modified xsi:type="dcterms:W3CDTF">2026-07-04T15:20:00Z</dcterms:modified>
</cp:coreProperties>
</file>